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o samoakceptacji?</w:t>
      </w:r>
    </w:p>
    <w:p>
      <w:pPr>
        <w:spacing w:before="0" w:after="500" w:line="264" w:lineRule="auto"/>
      </w:pPr>
      <w:r>
        <w:rPr>
          <w:rFonts w:ascii="calibri" w:hAnsi="calibri" w:eastAsia="calibri" w:cs="calibri"/>
          <w:sz w:val="36"/>
          <w:szCs w:val="36"/>
          <w:b/>
        </w:rPr>
        <w:t xml:space="preserve">Jeśli zastanawiasz się, czy książki o samoakceptacji są właśnie dla Ciebie, to koniecznie zapoznaj się z poniższym artykułem i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o samoakceptacji </w:t>
      </w:r>
    </w:p>
    <w:p>
      <w:pPr>
        <w:spacing w:before="0" w:after="300"/>
      </w:pPr>
      <w:r>
        <w:rPr>
          <w:rFonts w:ascii="calibri" w:hAnsi="calibri" w:eastAsia="calibri" w:cs="calibri"/>
          <w:sz w:val="24"/>
          <w:szCs w:val="24"/>
        </w:rPr>
        <w:t xml:space="preserve">Ogólnie rzecz biorąc,</w:t>
      </w:r>
      <w:r>
        <w:rPr>
          <w:rFonts w:ascii="calibri" w:hAnsi="calibri" w:eastAsia="calibri" w:cs="calibri"/>
          <w:sz w:val="24"/>
          <w:szCs w:val="24"/>
          <w:b/>
        </w:rPr>
        <w:t xml:space="preserve"> książki o samoakceptacji</w:t>
      </w:r>
      <w:r>
        <w:rPr>
          <w:rFonts w:ascii="calibri" w:hAnsi="calibri" w:eastAsia="calibri" w:cs="calibri"/>
          <w:sz w:val="24"/>
          <w:szCs w:val="24"/>
        </w:rPr>
        <w:t xml:space="preserve"> są bardzo przydatne osobom, które potrzebują pomocy na drodze samoakceptacji swojego ciała oraz psychiki. Czym jest samoakceptacja oraz dlaczego warto czytać książki psychologiczne? Opowiemy w poniższym artykule.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samoakceptacja?</w:t>
      </w:r>
    </w:p>
    <w:p>
      <w:pPr>
        <w:spacing w:before="0" w:after="300"/>
      </w:pPr>
      <w:r>
        <w:rPr>
          <w:rFonts w:ascii="calibri" w:hAnsi="calibri" w:eastAsia="calibri" w:cs="calibri"/>
          <w:sz w:val="24"/>
          <w:szCs w:val="24"/>
        </w:rPr>
        <w:t xml:space="preserve">Istnieje wiele różnych podejść związanych z samoakceptacją, ponieważ może być ona związana z różnymi aspektami codziennego życia. Dlatego w ofertach księgarni odnajdziemy wiele różnych tytułów, które będą różnić się tematyką. </w:t>
      </w:r>
      <w:hyperlink r:id="rId8" w:history="1">
        <w:r>
          <w:rPr>
            <w:rFonts w:ascii="calibri" w:hAnsi="calibri" w:eastAsia="calibri" w:cs="calibri"/>
            <w:color w:val="0000FF"/>
            <w:sz w:val="24"/>
            <w:szCs w:val="24"/>
            <w:u w:val="single"/>
          </w:rPr>
          <w:t xml:space="preserve">Książki o samoakceptacji</w:t>
        </w:r>
      </w:hyperlink>
      <w:r>
        <w:rPr>
          <w:rFonts w:ascii="calibri" w:hAnsi="calibri" w:eastAsia="calibri" w:cs="calibri"/>
          <w:sz w:val="24"/>
          <w:szCs w:val="24"/>
        </w:rPr>
        <w:t xml:space="preserve"> są świetnym wyborem dla osób, potrzebujących wsparcia z zakresu zrozumienia i akceptacji swojego ciała, psychiki lub duszy. Niektóre z nich są poradnikami, a zawarte w nich narzędzia i techniki, mogą być świetną inwestycją dla osób, poszukujących samoakceptacji. Odnajdziemy także pozycje skupiające się na poprawie swojego wewnętrznego spokoju oraz wiele innych dopasowanych bezpośrednio do potrzeb czytelników. Jeśli poszukujesz czegoś odpowiedniego, na pewno odnajdziesz coś dla siebie.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czytać książki psychologiczne?</w:t>
      </w:r>
    </w:p>
    <w:p>
      <w:pPr>
        <w:spacing w:before="0" w:after="300"/>
      </w:pPr>
      <w:r>
        <w:rPr>
          <w:rFonts w:ascii="calibri" w:hAnsi="calibri" w:eastAsia="calibri" w:cs="calibri"/>
          <w:sz w:val="24"/>
          <w:szCs w:val="24"/>
        </w:rPr>
        <w:t xml:space="preserve">Wiele </w:t>
      </w:r>
      <w:r>
        <w:rPr>
          <w:rFonts w:ascii="calibri" w:hAnsi="calibri" w:eastAsia="calibri" w:cs="calibri"/>
          <w:sz w:val="24"/>
          <w:szCs w:val="24"/>
          <w:i/>
          <w:iCs/>
        </w:rPr>
        <w:t xml:space="preserve">książek o samoakceptacji</w:t>
      </w:r>
      <w:r>
        <w:rPr>
          <w:rFonts w:ascii="calibri" w:hAnsi="calibri" w:eastAsia="calibri" w:cs="calibri"/>
          <w:sz w:val="24"/>
          <w:szCs w:val="24"/>
        </w:rPr>
        <w:t xml:space="preserve"> ma na celu pomóc jego czytelnikom. Zazwyczaj pisane są przez osoby, które mają wiedzę psychologiczną lub odnalazły sposoby na radzenie sobie z problemami życia codziennego. Pamiętaj, iż inwestując w książkę na temat akceptacji siebie, możesz odmienić swoje życie, dzięki zrozumieniu swojej duszy oraz ułatwisz sobie odczuwanie większego szczęścia lub spełnienia.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blog/jak-zaakceptowac-siebie-ksiazki-o-samoakceptacji-7"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2026-04-20T18:13:21+02:00</dcterms:created>
  <dcterms:modified xsi:type="dcterms:W3CDTF">2026-04-20T18:13:21+02:00</dcterms:modified>
</cp:coreProperties>
</file>

<file path=docProps/custom.xml><?xml version="1.0" encoding="utf-8"?>
<Properties xmlns="http://schemas.openxmlformats.org/officeDocument/2006/custom-properties" xmlns:vt="http://schemas.openxmlformats.org/officeDocument/2006/docPropsVTypes"/>
</file>